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D5C" w:rsidRPr="00BF2EFC" w:rsidRDefault="00CD2D5C" w:rsidP="00315D72">
      <w:pPr>
        <w:bidi/>
        <w:spacing w:line="276" w:lineRule="auto"/>
        <w:jc w:val="center"/>
        <w:rPr>
          <w:rStyle w:val="fontstyle01"/>
          <w:rFonts w:cs="B Nazanin"/>
          <w:sz w:val="24"/>
          <w:szCs w:val="24"/>
          <w:shd w:val="clear" w:color="auto" w:fill="D9D9D9" w:themeFill="background1" w:themeFillShade="D9"/>
          <w:rtl/>
        </w:rPr>
      </w:pPr>
      <w:bookmarkStart w:id="0" w:name="_GoBack"/>
      <w:bookmarkEnd w:id="0"/>
      <w:r w:rsidRPr="00BF2EFC">
        <w:rPr>
          <w:rStyle w:val="fontstyle01"/>
          <w:rFonts w:cs="B Nazanin"/>
          <w:sz w:val="24"/>
          <w:szCs w:val="24"/>
          <w:shd w:val="clear" w:color="auto" w:fill="D9D9D9" w:themeFill="background1" w:themeFillShade="D9"/>
          <w:rtl/>
        </w:rPr>
        <w:t>مراحل ثبت درخواست متقاضی اخذ پروانه ساخت فرآورده طبیعی</w:t>
      </w:r>
    </w:p>
    <w:p w:rsidR="00B956A8" w:rsidRPr="00BF2EFC" w:rsidRDefault="00B956A8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/>
          <w:sz w:val="24"/>
          <w:szCs w:val="24"/>
          <w:rtl/>
        </w:rPr>
        <w:t>مرحله</w:t>
      </w:r>
      <w:r w:rsidR="003C17E4" w:rsidRPr="00BF2EFC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Pr="00BF2EFC">
        <w:rPr>
          <w:rStyle w:val="fontstyle21"/>
          <w:rFonts w:cs="B Nazanin"/>
          <w:sz w:val="24"/>
          <w:szCs w:val="24"/>
          <w:rtl/>
        </w:rPr>
        <w:t>اول</w:t>
      </w:r>
      <w:r w:rsidRPr="00BF2EFC">
        <w:rPr>
          <w:rStyle w:val="fontstyle21"/>
          <w:rFonts w:cs="B Nazanin"/>
          <w:sz w:val="24"/>
          <w:szCs w:val="24"/>
        </w:rPr>
        <w:t>: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 xml:space="preserve">1- </w:t>
      </w:r>
      <w:r w:rsidRPr="00BF2EFC">
        <w:rPr>
          <w:rStyle w:val="fontstyle21"/>
          <w:rFonts w:cs="B Nazanin"/>
          <w:sz w:val="24"/>
          <w:szCs w:val="24"/>
          <w:rtl/>
        </w:rPr>
        <w:t>ارایه درخواست ثبت فرآورده طبیعی در سربرگ شرکت (درخواست شخص حقیقی قابل بررسی نیست)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 xml:space="preserve">2- </w:t>
      </w:r>
      <w:r w:rsidRPr="00BF2EFC">
        <w:rPr>
          <w:rStyle w:val="fontstyle21"/>
          <w:rFonts w:cs="B Nazanin"/>
          <w:sz w:val="24"/>
          <w:szCs w:val="24"/>
          <w:rtl/>
        </w:rPr>
        <w:t>مدارک لازم</w:t>
      </w:r>
      <w:r w:rsidRPr="00BF2EFC">
        <w:rPr>
          <w:rStyle w:val="fontstyle21"/>
          <w:rFonts w:cs="B Nazanin"/>
          <w:sz w:val="24"/>
          <w:szCs w:val="24"/>
        </w:rPr>
        <w:t>: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/>
          <w:sz w:val="24"/>
          <w:szCs w:val="24"/>
          <w:rtl/>
        </w:rPr>
        <w:t>الف) ارایه تصویر اساس</w:t>
      </w:r>
      <w:r w:rsidR="00D1230B" w:rsidRPr="00BF2EFC">
        <w:rPr>
          <w:rStyle w:val="fontstyle21"/>
          <w:rFonts w:cs="B Nazanin"/>
          <w:sz w:val="24"/>
          <w:szCs w:val="24"/>
          <w:rtl/>
        </w:rPr>
        <w:softHyphen/>
      </w:r>
      <w:r w:rsidRPr="00BF2EFC">
        <w:rPr>
          <w:rStyle w:val="fontstyle21"/>
          <w:rFonts w:cs="B Nazanin"/>
          <w:sz w:val="24"/>
          <w:szCs w:val="24"/>
          <w:rtl/>
        </w:rPr>
        <w:t>نامه شرکت با موضوع مرتبط (تولید فرآورده طبیعی/ داروی گیاهی</w:t>
      </w:r>
      <w:r w:rsidRPr="00BF2EFC">
        <w:rPr>
          <w:rStyle w:val="fontstyle21"/>
          <w:rFonts w:cs="B Nazanin" w:hint="cs"/>
          <w:sz w:val="24"/>
          <w:szCs w:val="24"/>
          <w:rtl/>
        </w:rPr>
        <w:t>)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/>
          <w:sz w:val="24"/>
          <w:szCs w:val="24"/>
          <w:rtl/>
        </w:rPr>
        <w:t>ب) ارایه تصویر آگهی روزنامه رسمی در صو</w:t>
      </w:r>
      <w:r w:rsidR="00012C35" w:rsidRPr="00BF2EFC">
        <w:rPr>
          <w:rStyle w:val="fontstyle21"/>
          <w:rFonts w:cs="B Nazanin" w:hint="cs"/>
          <w:sz w:val="24"/>
          <w:szCs w:val="24"/>
          <w:rtl/>
        </w:rPr>
        <w:t>ر</w:t>
      </w:r>
      <w:r w:rsidRPr="00BF2EFC">
        <w:rPr>
          <w:rStyle w:val="fontstyle21"/>
          <w:rFonts w:cs="B Nazanin"/>
          <w:sz w:val="24"/>
          <w:szCs w:val="24"/>
          <w:rtl/>
        </w:rPr>
        <w:t>ت تغییرات در اساس</w:t>
      </w:r>
      <w:r w:rsidR="00D1230B" w:rsidRPr="00BF2EFC">
        <w:rPr>
          <w:rStyle w:val="fontstyle21"/>
          <w:rFonts w:cs="B Nazanin"/>
          <w:sz w:val="24"/>
          <w:szCs w:val="24"/>
          <w:rtl/>
        </w:rPr>
        <w:softHyphen/>
      </w:r>
      <w:r w:rsidRPr="00BF2EFC">
        <w:rPr>
          <w:rStyle w:val="fontstyle21"/>
          <w:rFonts w:cs="B Nazanin"/>
          <w:sz w:val="24"/>
          <w:szCs w:val="24"/>
          <w:rtl/>
        </w:rPr>
        <w:t>نامه</w:t>
      </w:r>
    </w:p>
    <w:p w:rsidR="004A278A" w:rsidRPr="00BF2EFC" w:rsidRDefault="00B7542B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>پ</w:t>
      </w:r>
      <w:r w:rsidR="00CD2D5C" w:rsidRPr="00BF2EFC">
        <w:rPr>
          <w:rStyle w:val="fontstyle21"/>
          <w:rFonts w:cs="B Nazanin"/>
          <w:sz w:val="24"/>
          <w:szCs w:val="24"/>
          <w:rtl/>
        </w:rPr>
        <w:t xml:space="preserve">) </w:t>
      </w:r>
      <w:r w:rsidR="004F2715">
        <w:rPr>
          <w:rStyle w:val="fontstyle21"/>
          <w:rFonts w:cs="B Nazanin" w:hint="cs"/>
          <w:sz w:val="24"/>
          <w:szCs w:val="24"/>
          <w:rtl/>
        </w:rPr>
        <w:t>ارایه</w:t>
      </w:r>
      <w:r w:rsidR="00CD2D5C" w:rsidRPr="00BF2EFC">
        <w:rPr>
          <w:rStyle w:val="fontstyle21"/>
          <w:rFonts w:cs="B Nazanin"/>
          <w:sz w:val="24"/>
          <w:szCs w:val="24"/>
          <w:rtl/>
        </w:rPr>
        <w:t xml:space="preserve"> پرسشنامه </w:t>
      </w:r>
      <w:r w:rsidR="004A278A" w:rsidRPr="00BF2EFC">
        <w:rPr>
          <w:rStyle w:val="fontstyle21"/>
          <w:rFonts w:cs="B Nazanin" w:hint="cs"/>
          <w:sz w:val="24"/>
          <w:szCs w:val="24"/>
          <w:rtl/>
        </w:rPr>
        <w:t>تکمیل شده "</w:t>
      </w:r>
      <w:r w:rsidR="00CD2D5C" w:rsidRPr="00BF2EFC">
        <w:rPr>
          <w:rStyle w:val="fontstyle21"/>
          <w:rFonts w:cs="B Nazanin"/>
          <w:sz w:val="24"/>
          <w:szCs w:val="24"/>
          <w:rtl/>
        </w:rPr>
        <w:t>تقاضای ساخت و تولید فرآورده طبیعی</w:t>
      </w:r>
      <w:r w:rsidR="004A278A" w:rsidRPr="00BF2EFC">
        <w:rPr>
          <w:rStyle w:val="fontstyle21"/>
          <w:rFonts w:cs="B Nazanin" w:hint="cs"/>
          <w:sz w:val="24"/>
          <w:szCs w:val="24"/>
          <w:rtl/>
        </w:rPr>
        <w:t>"</w:t>
      </w:r>
      <w:r w:rsidR="00CD2D5C" w:rsidRPr="00BF2EFC">
        <w:rPr>
          <w:rStyle w:val="fontstyle21"/>
          <w:rFonts w:cs="B Nazanin"/>
          <w:sz w:val="24"/>
          <w:szCs w:val="24"/>
          <w:rtl/>
        </w:rPr>
        <w:t xml:space="preserve"> با تایید مسوؤل فنی و مدیر عامل شرکت</w:t>
      </w:r>
    </w:p>
    <w:p w:rsidR="003C17E4" w:rsidRPr="00BF2EFC" w:rsidRDefault="00B7542B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>ت</w:t>
      </w:r>
      <w:r w:rsidR="005C1F72" w:rsidRPr="00BF2EFC">
        <w:rPr>
          <w:rStyle w:val="fontstyle21"/>
          <w:rFonts w:cs="B Nazanin"/>
          <w:sz w:val="24"/>
          <w:szCs w:val="24"/>
          <w:rtl/>
        </w:rPr>
        <w:t>) ارایه فای</w:t>
      </w:r>
      <w:r w:rsidR="005C1F72" w:rsidRPr="00BF2EFC">
        <w:rPr>
          <w:rStyle w:val="fontstyle21"/>
          <w:rFonts w:cs="B Nazanin" w:hint="cs"/>
          <w:sz w:val="24"/>
          <w:szCs w:val="24"/>
          <w:rtl/>
        </w:rPr>
        <w:t xml:space="preserve">ل </w:t>
      </w:r>
      <w:r w:rsidR="00CD2D5C" w:rsidRPr="00BF2EFC">
        <w:rPr>
          <w:rStyle w:val="fontstyle21"/>
          <w:rFonts w:cs="B Nazanin"/>
          <w:sz w:val="24"/>
          <w:szCs w:val="24"/>
          <w:rtl/>
        </w:rPr>
        <w:t>اکسل تکمیل شده فرآورده طبیعی</w:t>
      </w:r>
    </w:p>
    <w:p w:rsidR="003C17E4" w:rsidRPr="00BF2EFC" w:rsidRDefault="00B7542B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>ث</w:t>
      </w:r>
      <w:r w:rsidR="00CD2D5C" w:rsidRPr="00BF2EFC">
        <w:rPr>
          <w:rStyle w:val="fontstyle21"/>
          <w:rFonts w:cs="B Nazanin"/>
          <w:sz w:val="24"/>
          <w:szCs w:val="24"/>
          <w:rtl/>
        </w:rPr>
        <w:t>) تصویر پروانه مسوؤل فنی</w:t>
      </w:r>
    </w:p>
    <w:p w:rsidR="003C17E4" w:rsidRPr="00BF2EFC" w:rsidRDefault="00B7542B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  <w:lang w:bidi="fa-IR"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>ج</w:t>
      </w:r>
      <w:r w:rsidR="00CD2D5C" w:rsidRPr="00BF2EFC">
        <w:rPr>
          <w:rStyle w:val="fontstyle21"/>
          <w:rFonts w:cs="B Nazanin"/>
          <w:sz w:val="24"/>
          <w:szCs w:val="24"/>
          <w:rtl/>
        </w:rPr>
        <w:t>) ارایه تصویر پروانه ت</w:t>
      </w:r>
      <w:r w:rsidR="006949CA" w:rsidRPr="00BF2EFC">
        <w:rPr>
          <w:rStyle w:val="fontstyle21"/>
          <w:rFonts w:cs="B Nazanin" w:hint="cs"/>
          <w:sz w:val="24"/>
          <w:szCs w:val="24"/>
          <w:rtl/>
        </w:rPr>
        <w:t>أ</w:t>
      </w:r>
      <w:r w:rsidR="00CD2D5C" w:rsidRPr="00BF2EFC">
        <w:rPr>
          <w:rStyle w:val="fontstyle21"/>
          <w:rFonts w:cs="B Nazanin"/>
          <w:sz w:val="24"/>
          <w:szCs w:val="24"/>
          <w:rtl/>
        </w:rPr>
        <w:t>سیس محل ساخت (صادره از سازمان</w:t>
      </w:r>
      <w:r w:rsidR="00AA3B17">
        <w:rPr>
          <w:rStyle w:val="fontstyle21"/>
          <w:rFonts w:cs="B Nazanin"/>
          <w:sz w:val="24"/>
          <w:szCs w:val="24"/>
          <w:rtl/>
        </w:rPr>
        <w:t xml:space="preserve"> غذا و دارو) و یا قرارداد تولید</w:t>
      </w:r>
      <w:r w:rsidR="00CD2D5C" w:rsidRPr="00BF2EFC">
        <w:rPr>
          <w:rStyle w:val="fontstyle21"/>
          <w:rFonts w:cs="B Nazanin"/>
          <w:sz w:val="24"/>
          <w:szCs w:val="24"/>
          <w:rtl/>
        </w:rPr>
        <w:t xml:space="preserve"> با کارخانه مجاز داروسازی با خط</w:t>
      </w:r>
      <w:r w:rsidR="00786B93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="00CD2D5C" w:rsidRPr="00BF2EFC">
        <w:rPr>
          <w:rStyle w:val="fontstyle21"/>
          <w:rFonts w:cs="B Nazanin"/>
          <w:sz w:val="24"/>
          <w:szCs w:val="24"/>
          <w:rtl/>
        </w:rPr>
        <w:t>تولید مرتبط</w:t>
      </w:r>
      <w:r w:rsidR="00723B72">
        <w:rPr>
          <w:rStyle w:val="fontstyle21"/>
          <w:rFonts w:cs="B Nazanin" w:hint="cs"/>
          <w:sz w:val="24"/>
          <w:szCs w:val="24"/>
          <w:rtl/>
        </w:rPr>
        <w:t xml:space="preserve"> (دارای گواهی </w:t>
      </w:r>
      <w:r w:rsidR="00723B72">
        <w:rPr>
          <w:rStyle w:val="fontstyle21"/>
          <w:rFonts w:cs="B Nazanin"/>
          <w:sz w:val="24"/>
          <w:szCs w:val="24"/>
        </w:rPr>
        <w:t>GMP</w:t>
      </w:r>
      <w:r w:rsidR="00723B72">
        <w:rPr>
          <w:rStyle w:val="fontstyle21"/>
          <w:rFonts w:cs="B Nazanin" w:hint="cs"/>
          <w:sz w:val="24"/>
          <w:szCs w:val="24"/>
          <w:rtl/>
          <w:lang w:bidi="fa-IR"/>
        </w:rPr>
        <w:t>/ پروانه تأسیس صادره از سازمان غذا و دارو)</w:t>
      </w:r>
    </w:p>
    <w:p w:rsidR="00E97FCA" w:rsidRPr="00BF2EFC" w:rsidRDefault="00E97FCA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/>
          <w:sz w:val="24"/>
          <w:szCs w:val="24"/>
          <w:rtl/>
        </w:rPr>
        <w:t>مرحله دوم</w:t>
      </w:r>
      <w:r w:rsidRPr="00BF2EFC">
        <w:rPr>
          <w:rStyle w:val="fontstyle21"/>
          <w:rFonts w:cs="B Nazanin"/>
          <w:sz w:val="24"/>
          <w:szCs w:val="24"/>
        </w:rPr>
        <w:t>:</w:t>
      </w:r>
    </w:p>
    <w:p w:rsidR="003C17E4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/>
          <w:sz w:val="24"/>
          <w:szCs w:val="24"/>
          <w:rtl/>
        </w:rPr>
        <w:t>الف) ارسال مدارک ارسالی به کمیته مشورتی فرآورده طبیعی پس از بررسی کارشناسی و رفع نواقص</w:t>
      </w:r>
    </w:p>
    <w:p w:rsidR="009965D8" w:rsidRPr="00BF2EFC" w:rsidRDefault="009965D8" w:rsidP="009965D8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>
        <w:rPr>
          <w:rStyle w:val="fontstyle21"/>
          <w:rFonts w:cs="B Nazanin" w:hint="cs"/>
          <w:sz w:val="24"/>
          <w:szCs w:val="24"/>
          <w:rtl/>
        </w:rPr>
        <w:t>در صورت تایید: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/>
          <w:sz w:val="24"/>
          <w:szCs w:val="24"/>
          <w:rtl/>
        </w:rPr>
        <w:t>ب) طرح درخواست در کمیسیون قانونی تشخیص صلاحیت ساخت و ورود دارو و مواد بیولوژیک پس از تایید کمیته مشورتی (لازم</w:t>
      </w:r>
      <w:r w:rsidRPr="00BF2EFC">
        <w:rPr>
          <w:rFonts w:ascii="BNazanin" w:hAnsi="BNazanin" w:cs="B Nazanin"/>
          <w:color w:val="000000"/>
          <w:sz w:val="24"/>
          <w:szCs w:val="24"/>
        </w:rPr>
        <w:br/>
      </w:r>
      <w:r w:rsidRPr="00BF2EFC">
        <w:rPr>
          <w:rStyle w:val="fontstyle21"/>
          <w:rFonts w:cs="B Nazanin"/>
          <w:sz w:val="24"/>
          <w:szCs w:val="24"/>
          <w:rtl/>
        </w:rPr>
        <w:t xml:space="preserve">است شرکت در سامانه </w:t>
      </w:r>
      <w:r w:rsidRPr="00BF2EFC">
        <w:rPr>
          <w:rStyle w:val="fontstyle31"/>
          <w:rFonts w:asciiTheme="majorBidi" w:hAnsiTheme="majorBidi" w:cs="B Nazanin"/>
          <w:sz w:val="24"/>
          <w:szCs w:val="24"/>
        </w:rPr>
        <w:t>TTAC</w:t>
      </w:r>
      <w:r w:rsidR="006C5CF9" w:rsidRPr="00BF2EFC">
        <w:rPr>
          <w:rStyle w:val="fontstyle31"/>
          <w:rFonts w:cs="B Nazanin" w:hint="cs"/>
          <w:sz w:val="24"/>
          <w:szCs w:val="24"/>
          <w:rtl/>
        </w:rPr>
        <w:t xml:space="preserve"> </w:t>
      </w:r>
      <w:r w:rsidRPr="00BF2EFC">
        <w:rPr>
          <w:rStyle w:val="fontstyle21"/>
          <w:rFonts w:cs="B Nazanin"/>
          <w:sz w:val="24"/>
          <w:szCs w:val="24"/>
          <w:rtl/>
        </w:rPr>
        <w:t xml:space="preserve">به آدرس </w:t>
      </w:r>
      <w:r w:rsidRPr="00BF2EFC">
        <w:rPr>
          <w:rStyle w:val="fontstyle31"/>
          <w:rFonts w:ascii="Times New Roman" w:hAnsi="Times New Roman" w:cs="B Nazanin"/>
          <w:sz w:val="24"/>
          <w:szCs w:val="24"/>
        </w:rPr>
        <w:t>ttac.ir</w:t>
      </w:r>
      <w:r w:rsidR="006C5CF9" w:rsidRPr="00BF2EFC">
        <w:rPr>
          <w:rStyle w:val="fontstyle31"/>
          <w:rFonts w:cs="B Nazanin" w:hint="cs"/>
          <w:sz w:val="24"/>
          <w:szCs w:val="24"/>
          <w:rtl/>
        </w:rPr>
        <w:t xml:space="preserve"> </w:t>
      </w:r>
      <w:r w:rsidRPr="00BF2EFC">
        <w:rPr>
          <w:rStyle w:val="fontstyle21"/>
          <w:rFonts w:cs="B Nazanin"/>
          <w:sz w:val="24"/>
          <w:szCs w:val="24"/>
          <w:rtl/>
        </w:rPr>
        <w:t>ثبت نام شده باشد</w:t>
      </w:r>
      <w:r w:rsidR="00533BF2">
        <w:rPr>
          <w:rStyle w:val="fontstyle21"/>
          <w:rFonts w:cs="B Nazanin" w:hint="cs"/>
          <w:sz w:val="24"/>
          <w:szCs w:val="24"/>
          <w:rtl/>
        </w:rPr>
        <w:t>.</w:t>
      </w:r>
      <w:r w:rsidRPr="00BF2EFC">
        <w:rPr>
          <w:rStyle w:val="fontstyle21"/>
          <w:rFonts w:cs="B Nazanin" w:hint="cs"/>
          <w:sz w:val="24"/>
          <w:szCs w:val="24"/>
          <w:rtl/>
        </w:rPr>
        <w:t>)</w:t>
      </w:r>
    </w:p>
    <w:p w:rsidR="003C17E4" w:rsidRPr="00BF2EFC" w:rsidRDefault="00B7542B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>پ</w:t>
      </w:r>
      <w:r w:rsidR="00CD2D5C" w:rsidRPr="00BF2EFC">
        <w:rPr>
          <w:rStyle w:val="fontstyle21"/>
          <w:rFonts w:cs="B Nazanin"/>
          <w:sz w:val="24"/>
          <w:szCs w:val="24"/>
          <w:rtl/>
        </w:rPr>
        <w:t>) در صورت تایید کمیسیون قانونی لازم است موارد زیر ارسال شود</w:t>
      </w:r>
      <w:r w:rsidR="00CD2D5C" w:rsidRPr="00BF2EFC">
        <w:rPr>
          <w:rStyle w:val="fontstyle21"/>
          <w:rFonts w:cs="B Nazanin"/>
          <w:sz w:val="24"/>
          <w:szCs w:val="24"/>
        </w:rPr>
        <w:t>: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4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 xml:space="preserve">1- </w:t>
      </w:r>
      <w:r w:rsidRPr="00BF2EFC">
        <w:rPr>
          <w:rStyle w:val="fontstyle21"/>
          <w:rFonts w:cs="B Nazanin"/>
          <w:sz w:val="24"/>
          <w:szCs w:val="24"/>
          <w:rtl/>
        </w:rPr>
        <w:t xml:space="preserve">پرسشنامه تکمیل شده کد ثبت فرآورده </w:t>
      </w:r>
      <w:r w:rsidRPr="00BF2EFC">
        <w:rPr>
          <w:rStyle w:val="fontstyle41"/>
          <w:rFonts w:cs="B Nazanin"/>
          <w:sz w:val="24"/>
          <w:szCs w:val="24"/>
        </w:rPr>
        <w:t>IRC</w:t>
      </w:r>
    </w:p>
    <w:p w:rsidR="003C17E4" w:rsidRPr="00BF2EFC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 xml:space="preserve">2- </w:t>
      </w:r>
      <w:r w:rsidRPr="00BF2EFC">
        <w:rPr>
          <w:rStyle w:val="fontstyle21"/>
          <w:rFonts w:cs="B Nazanin"/>
          <w:sz w:val="24"/>
          <w:szCs w:val="24"/>
          <w:rtl/>
        </w:rPr>
        <w:t>ارایه فیش ثبت واریز شده به حساب امور مالی سازمان</w:t>
      </w:r>
    </w:p>
    <w:p w:rsidR="003C17E4" w:rsidRDefault="00CD2D5C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 w:rsidRPr="00BF2EFC">
        <w:rPr>
          <w:rStyle w:val="fontstyle21"/>
          <w:rFonts w:cs="B Nazanin" w:hint="cs"/>
          <w:sz w:val="24"/>
          <w:szCs w:val="24"/>
          <w:rtl/>
        </w:rPr>
        <w:t xml:space="preserve">3- </w:t>
      </w:r>
      <w:r w:rsidR="00605313">
        <w:rPr>
          <w:rStyle w:val="fontstyle21"/>
          <w:rFonts w:cs="B Nazanin" w:hint="cs"/>
          <w:sz w:val="24"/>
          <w:szCs w:val="24"/>
          <w:rtl/>
        </w:rPr>
        <w:t>ارایه</w:t>
      </w:r>
      <w:r w:rsidRPr="00BF2EFC">
        <w:rPr>
          <w:rStyle w:val="fontstyle21"/>
          <w:rFonts w:cs="B Nazanin"/>
          <w:sz w:val="24"/>
          <w:szCs w:val="24"/>
          <w:rtl/>
        </w:rPr>
        <w:t xml:space="preserve"> مندرجات نهایی بسته بندی و برگ راهنما</w:t>
      </w:r>
    </w:p>
    <w:p w:rsidR="00F0606F" w:rsidRPr="00BF2EFC" w:rsidRDefault="00F0606F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  <w:r>
        <w:rPr>
          <w:rStyle w:val="fontstyle21"/>
          <w:rFonts w:cs="B Nazanin" w:hint="cs"/>
          <w:sz w:val="24"/>
          <w:szCs w:val="24"/>
          <w:rtl/>
        </w:rPr>
        <w:t>4- گواهی</w:t>
      </w:r>
      <w:r w:rsidR="000F60C9">
        <w:rPr>
          <w:rStyle w:val="fontstyle21"/>
          <w:rFonts w:cs="B Nazanin" w:hint="cs"/>
          <w:sz w:val="24"/>
          <w:szCs w:val="24"/>
          <w:rtl/>
        </w:rPr>
        <w:t xml:space="preserve"> نامه</w:t>
      </w:r>
      <w:r>
        <w:rPr>
          <w:rStyle w:val="fontstyle21"/>
          <w:rFonts w:cs="B Nazanin" w:hint="cs"/>
          <w:sz w:val="24"/>
          <w:szCs w:val="24"/>
          <w:rtl/>
        </w:rPr>
        <w:t xml:space="preserve"> ثبت </w:t>
      </w:r>
      <w:r w:rsidR="000F60C9">
        <w:rPr>
          <w:rStyle w:val="fontstyle21"/>
          <w:rFonts w:cs="B Nazanin" w:hint="cs"/>
          <w:sz w:val="24"/>
          <w:szCs w:val="24"/>
          <w:rtl/>
        </w:rPr>
        <w:t>علامت</w:t>
      </w:r>
      <w:r>
        <w:rPr>
          <w:rStyle w:val="fontstyle21"/>
          <w:rFonts w:cs="B Nazanin" w:hint="cs"/>
          <w:sz w:val="24"/>
          <w:szCs w:val="24"/>
          <w:rtl/>
        </w:rPr>
        <w:t xml:space="preserve"> از </w:t>
      </w:r>
      <w:r w:rsidR="00E6529A">
        <w:rPr>
          <w:rStyle w:val="fontstyle21"/>
          <w:rFonts w:cs="B Nazanin" w:hint="cs"/>
          <w:sz w:val="24"/>
          <w:szCs w:val="24"/>
          <w:rtl/>
        </w:rPr>
        <w:t xml:space="preserve">اداره ثبت علائم تجاری </w:t>
      </w:r>
      <w:r w:rsidR="000F60C9">
        <w:rPr>
          <w:rStyle w:val="fontstyle21"/>
          <w:rFonts w:cs="B Nazanin" w:hint="cs"/>
          <w:sz w:val="24"/>
          <w:szCs w:val="24"/>
          <w:rtl/>
        </w:rPr>
        <w:t>سازمان ثبت اسناد و املاک کشور</w:t>
      </w:r>
    </w:p>
    <w:p w:rsidR="000B3052" w:rsidRPr="00BF2EFC" w:rsidRDefault="000B3052" w:rsidP="00315D72">
      <w:pPr>
        <w:bidi/>
        <w:spacing w:after="0" w:line="276" w:lineRule="auto"/>
        <w:jc w:val="both"/>
        <w:rPr>
          <w:rStyle w:val="fontstyle21"/>
          <w:rFonts w:cs="B Nazanin"/>
          <w:sz w:val="24"/>
          <w:szCs w:val="24"/>
          <w:rtl/>
        </w:rPr>
      </w:pPr>
    </w:p>
    <w:p w:rsidR="003C17E4" w:rsidRPr="00A83251" w:rsidRDefault="00F87B77" w:rsidP="00315D72">
      <w:pPr>
        <w:bidi/>
        <w:spacing w:after="0" w:line="276" w:lineRule="auto"/>
        <w:jc w:val="both"/>
        <w:rPr>
          <w:rStyle w:val="fontstyle21"/>
          <w:rFonts w:cs="B Nazanin"/>
          <w:b/>
          <w:bCs/>
          <w:color w:val="auto"/>
          <w:sz w:val="24"/>
          <w:szCs w:val="24"/>
          <w:rtl/>
        </w:rPr>
      </w:pPr>
      <w:r w:rsidRPr="00BF2EFC">
        <w:rPr>
          <w:rStyle w:val="fontstyle21"/>
          <w:rFonts w:cs="B Nazanin" w:hint="cs"/>
          <w:b/>
          <w:bCs/>
          <w:color w:val="auto"/>
          <w:sz w:val="24"/>
          <w:szCs w:val="24"/>
          <w:rtl/>
        </w:rPr>
        <w:t>***</w:t>
      </w:r>
      <w:r w:rsidR="00CD2D5C" w:rsidRPr="00BF2EFC">
        <w:rPr>
          <w:rStyle w:val="fontstyle21"/>
          <w:rFonts w:cs="B Nazanin"/>
          <w:b/>
          <w:bCs/>
          <w:color w:val="auto"/>
          <w:sz w:val="24"/>
          <w:szCs w:val="24"/>
          <w:rtl/>
        </w:rPr>
        <w:t xml:space="preserve">نکات </w:t>
      </w:r>
      <w:r w:rsidR="006D257C">
        <w:rPr>
          <w:rStyle w:val="fontstyle21"/>
          <w:rFonts w:cs="B Nazanin" w:hint="cs"/>
          <w:b/>
          <w:bCs/>
          <w:color w:val="auto"/>
          <w:sz w:val="24"/>
          <w:szCs w:val="24"/>
          <w:rtl/>
        </w:rPr>
        <w:t>مهم</w:t>
      </w:r>
      <w:r w:rsidR="00680420">
        <w:rPr>
          <w:rStyle w:val="fontstyle21"/>
          <w:rFonts w:cs="B Nazanin" w:hint="cs"/>
          <w:b/>
          <w:bCs/>
          <w:color w:val="auto"/>
          <w:sz w:val="24"/>
          <w:szCs w:val="24"/>
          <w:rtl/>
        </w:rPr>
        <w:t>:</w:t>
      </w:r>
    </w:p>
    <w:p w:rsidR="003C17E4" w:rsidRPr="00315D72" w:rsidRDefault="00CD2D5C" w:rsidP="00315D72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Style w:val="fontstyle21"/>
          <w:rFonts w:cs="B Nazanin"/>
          <w:sz w:val="24"/>
          <w:szCs w:val="24"/>
          <w:rtl/>
        </w:rPr>
      </w:pPr>
      <w:r w:rsidRPr="00315D72">
        <w:rPr>
          <w:rStyle w:val="fontstyle21"/>
          <w:rFonts w:cs="B Nazanin"/>
          <w:sz w:val="24"/>
          <w:szCs w:val="24"/>
          <w:rtl/>
        </w:rPr>
        <w:t xml:space="preserve">پرسشنامه تقاضای ساخت و تولید فرآورده طبیعی و فایل اکسل </w:t>
      </w:r>
      <w:r w:rsidR="0079113F" w:rsidRPr="00315D72">
        <w:rPr>
          <w:rStyle w:val="fontstyle21"/>
          <w:rFonts w:cs="B Nazanin" w:hint="cs"/>
          <w:sz w:val="24"/>
          <w:szCs w:val="24"/>
          <w:rtl/>
        </w:rPr>
        <w:t>ارزیابی فرآورده طبیعی، از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 تا</w:t>
      </w:r>
      <w:r w:rsidR="00AA1738" w:rsidRPr="00315D72">
        <w:rPr>
          <w:rStyle w:val="fontstyle21"/>
          <w:rFonts w:cs="B Nazanin"/>
          <w:sz w:val="24"/>
          <w:szCs w:val="24"/>
          <w:rtl/>
        </w:rPr>
        <w:t xml:space="preserve">رنمای سازمان غذا و دارو </w:t>
      </w:r>
      <w:r w:rsidR="00AA1738" w:rsidRPr="00315D72">
        <w:rPr>
          <w:rStyle w:val="fontstyle21"/>
          <w:rFonts w:cs="B Nazanin" w:hint="cs"/>
          <w:sz w:val="24"/>
          <w:szCs w:val="24"/>
          <w:rtl/>
        </w:rPr>
        <w:t>به نشانی</w:t>
      </w:r>
      <w:r w:rsidR="00AA1738" w:rsidRPr="00315D72">
        <w:rPr>
          <w:rStyle w:val="fontstyle21"/>
          <w:rFonts w:cs="B Nazanin"/>
          <w:sz w:val="24"/>
          <w:szCs w:val="24"/>
          <w:rtl/>
        </w:rPr>
        <w:t xml:space="preserve"> </w:t>
      </w:r>
      <w:r w:rsidR="00AA1738" w:rsidRPr="00315D72">
        <w:rPr>
          <w:rStyle w:val="fontstyle41"/>
          <w:rFonts w:cs="B Nazanin"/>
          <w:color w:val="auto"/>
          <w:sz w:val="24"/>
          <w:szCs w:val="24"/>
        </w:rPr>
        <w:t>www.fda.gov.ir</w:t>
      </w:r>
      <w:r w:rsidR="00AA1738" w:rsidRPr="00315D72">
        <w:rPr>
          <w:rStyle w:val="fontstyle41"/>
          <w:rFonts w:cs="B Nazanin" w:hint="cs"/>
          <w:color w:val="auto"/>
          <w:sz w:val="24"/>
          <w:szCs w:val="24"/>
          <w:rtl/>
        </w:rPr>
        <w:t xml:space="preserve"> </w:t>
      </w:r>
      <w:r w:rsidR="003C17E4" w:rsidRPr="00315D72">
        <w:rPr>
          <w:rStyle w:val="fontstyle21"/>
          <w:rFonts w:cs="B Nazanin" w:hint="cs"/>
          <w:sz w:val="24"/>
          <w:szCs w:val="24"/>
          <w:rtl/>
        </w:rPr>
        <w:t xml:space="preserve">(سربرگ طبیعی، سنتی، مکمل </w:t>
      </w:r>
      <w:r w:rsidR="003C17E4" w:rsidRPr="00315D72">
        <w:rPr>
          <w:rStyle w:val="fontstyle21"/>
          <w:rFonts w:ascii="Times New Roman" w:hAnsi="Times New Roman" w:cs="Times New Roman" w:hint="cs"/>
          <w:sz w:val="24"/>
          <w:szCs w:val="24"/>
          <w:rtl/>
        </w:rPr>
        <w:t>←</w:t>
      </w:r>
      <w:r w:rsidR="003C17E4" w:rsidRPr="00315D72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Pr="00315D72">
        <w:rPr>
          <w:rStyle w:val="fontstyle21"/>
          <w:rFonts w:cs="B Nazanin"/>
          <w:sz w:val="24"/>
          <w:szCs w:val="24"/>
          <w:rtl/>
        </w:rPr>
        <w:t>فرآورده</w:t>
      </w:r>
      <w:r w:rsidR="000D27B9" w:rsidRPr="00315D72">
        <w:rPr>
          <w:rStyle w:val="fontstyle21"/>
          <w:rFonts w:cs="B Nazanin"/>
          <w:sz w:val="24"/>
          <w:szCs w:val="24"/>
          <w:rtl/>
        </w:rPr>
        <w:softHyphen/>
      </w:r>
      <w:r w:rsidRPr="00315D72">
        <w:rPr>
          <w:rStyle w:val="fontstyle21"/>
          <w:rFonts w:cs="B Nazanin"/>
          <w:sz w:val="24"/>
          <w:szCs w:val="24"/>
          <w:rtl/>
        </w:rPr>
        <w:t>های طبیعی</w:t>
      </w:r>
      <w:r w:rsidR="003C17E4" w:rsidRPr="00315D72">
        <w:rPr>
          <w:rStyle w:val="fontstyle21"/>
          <w:rFonts w:cs="B Nazanin" w:hint="cs"/>
          <w:sz w:val="24"/>
          <w:szCs w:val="24"/>
          <w:rtl/>
        </w:rPr>
        <w:t>)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 قابل برداشت است</w:t>
      </w:r>
      <w:r w:rsidR="009468B6" w:rsidRPr="00315D72">
        <w:rPr>
          <w:rStyle w:val="fontstyle21"/>
          <w:rFonts w:cs="B Nazanin" w:hint="cs"/>
          <w:sz w:val="24"/>
          <w:szCs w:val="24"/>
          <w:rtl/>
        </w:rPr>
        <w:t xml:space="preserve">، و </w:t>
      </w:r>
      <w:r w:rsidRPr="00315D72">
        <w:rPr>
          <w:rStyle w:val="fontstyle21"/>
          <w:rFonts w:cs="B Nazanin"/>
          <w:sz w:val="24"/>
          <w:szCs w:val="24"/>
          <w:rtl/>
        </w:rPr>
        <w:t>تکمیل</w:t>
      </w:r>
      <w:r w:rsidR="003C17E4" w:rsidRPr="00315D72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Pr="00315D72">
        <w:rPr>
          <w:rStyle w:val="fontstyle21"/>
          <w:rFonts w:cs="B Nazanin"/>
          <w:sz w:val="24"/>
          <w:szCs w:val="24"/>
          <w:rtl/>
        </w:rPr>
        <w:t>تمام بندهای موجود در آن الزامی است</w:t>
      </w:r>
      <w:r w:rsidR="008061C7" w:rsidRPr="00315D72">
        <w:rPr>
          <w:rStyle w:val="fontstyle21"/>
          <w:rFonts w:cs="B Nazanin" w:hint="cs"/>
          <w:sz w:val="24"/>
          <w:szCs w:val="24"/>
          <w:rtl/>
        </w:rPr>
        <w:t>.</w:t>
      </w:r>
    </w:p>
    <w:p w:rsidR="003C17E4" w:rsidRPr="000E6DAB" w:rsidRDefault="00CD2D5C" w:rsidP="00D711D6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Style w:val="fontstyle21"/>
          <w:rFonts w:cs="B Nazanin"/>
          <w:sz w:val="24"/>
          <w:szCs w:val="24"/>
        </w:rPr>
      </w:pPr>
      <w:r w:rsidRPr="000E6DAB">
        <w:rPr>
          <w:rStyle w:val="fontstyle21"/>
          <w:rFonts w:cs="B Nazanin"/>
          <w:sz w:val="24"/>
          <w:szCs w:val="24"/>
          <w:rtl/>
        </w:rPr>
        <w:t>انطباق فرمولاسیون درخواستی با نمونه مشابه خارجی</w:t>
      </w:r>
      <w:r w:rsidR="00E9053F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Pr="000E6DAB">
        <w:rPr>
          <w:rStyle w:val="fontstyle21"/>
          <w:rFonts w:cs="B Nazanin"/>
          <w:sz w:val="24"/>
          <w:szCs w:val="24"/>
          <w:rtl/>
        </w:rPr>
        <w:t xml:space="preserve">معرفی شده </w:t>
      </w:r>
      <w:r w:rsidR="00E9053F">
        <w:rPr>
          <w:rStyle w:val="fontstyle21"/>
          <w:rFonts w:cs="B Nazanin" w:hint="cs"/>
          <w:sz w:val="24"/>
          <w:szCs w:val="24"/>
          <w:rtl/>
        </w:rPr>
        <w:t>معتبر</w:t>
      </w:r>
      <w:r w:rsidR="00E9053F" w:rsidRPr="000E6DAB">
        <w:rPr>
          <w:rStyle w:val="fontstyle21"/>
          <w:rFonts w:cs="B Nazanin"/>
          <w:sz w:val="24"/>
          <w:szCs w:val="24"/>
          <w:rtl/>
        </w:rPr>
        <w:t xml:space="preserve"> </w:t>
      </w:r>
      <w:r w:rsidRPr="000E6DAB">
        <w:rPr>
          <w:rStyle w:val="fontstyle21"/>
          <w:rFonts w:cs="B Nazanin"/>
          <w:sz w:val="24"/>
          <w:szCs w:val="24"/>
          <w:rtl/>
        </w:rPr>
        <w:t xml:space="preserve">از لحاظ مقدار و </w:t>
      </w:r>
      <w:r w:rsidR="00AA6084" w:rsidRPr="000E6DAB">
        <w:rPr>
          <w:rStyle w:val="fontstyle21"/>
          <w:rFonts w:cs="B Nazanin" w:hint="cs"/>
          <w:sz w:val="24"/>
          <w:szCs w:val="24"/>
          <w:rtl/>
        </w:rPr>
        <w:t xml:space="preserve">نوع اجزای </w:t>
      </w:r>
      <w:r w:rsidR="00D711D6">
        <w:rPr>
          <w:rStyle w:val="fontstyle21"/>
          <w:rFonts w:cs="B Nazanin" w:hint="cs"/>
          <w:sz w:val="24"/>
          <w:szCs w:val="24"/>
          <w:rtl/>
        </w:rPr>
        <w:t xml:space="preserve">موثر </w:t>
      </w:r>
      <w:r w:rsidRPr="000E6DAB">
        <w:rPr>
          <w:rStyle w:val="fontstyle21"/>
          <w:rFonts w:cs="B Nazanin"/>
          <w:sz w:val="24"/>
          <w:szCs w:val="24"/>
          <w:rtl/>
        </w:rPr>
        <w:t>موجود در آن و مورد</w:t>
      </w:r>
      <w:r w:rsidR="00AA1738" w:rsidRPr="000E6DAB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="00450FAC" w:rsidRPr="000E6DAB">
        <w:rPr>
          <w:rStyle w:val="fontstyle21"/>
          <w:rFonts w:cs="B Nazanin"/>
          <w:sz w:val="24"/>
          <w:szCs w:val="24"/>
          <w:rtl/>
        </w:rPr>
        <w:t>مصرف</w:t>
      </w:r>
      <w:r w:rsidR="00450FAC" w:rsidRPr="000E6DAB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="009468B6" w:rsidRPr="000E6DAB">
        <w:rPr>
          <w:rStyle w:val="fontstyle21"/>
          <w:rFonts w:cs="B Nazanin" w:hint="cs"/>
          <w:sz w:val="24"/>
          <w:szCs w:val="24"/>
          <w:rtl/>
        </w:rPr>
        <w:t>ضروری است</w:t>
      </w:r>
      <w:r w:rsidR="000E6DAB" w:rsidRPr="000E6DAB">
        <w:rPr>
          <w:rStyle w:val="fontstyle21"/>
          <w:rFonts w:cs="B Nazanin" w:hint="cs"/>
          <w:sz w:val="24"/>
          <w:szCs w:val="24"/>
          <w:rtl/>
        </w:rPr>
        <w:t>.</w:t>
      </w:r>
      <w:r w:rsidR="00476302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="00965430">
        <w:rPr>
          <w:rStyle w:val="fontstyle21"/>
          <w:rFonts w:cs="B Nazanin" w:hint="cs"/>
          <w:sz w:val="24"/>
          <w:szCs w:val="24"/>
          <w:rtl/>
        </w:rPr>
        <w:t>بدیهی</w:t>
      </w:r>
      <w:r w:rsidR="00476302">
        <w:rPr>
          <w:rStyle w:val="fontstyle21"/>
          <w:rFonts w:cs="B Nazanin" w:hint="cs"/>
          <w:sz w:val="24"/>
          <w:szCs w:val="24"/>
          <w:rtl/>
        </w:rPr>
        <w:t xml:space="preserve"> است</w:t>
      </w:r>
      <w:r w:rsidRPr="000E6DAB">
        <w:rPr>
          <w:rStyle w:val="fontstyle21"/>
          <w:rFonts w:cs="B Nazanin"/>
          <w:sz w:val="24"/>
          <w:szCs w:val="24"/>
          <w:rtl/>
        </w:rPr>
        <w:t xml:space="preserve"> </w:t>
      </w:r>
      <w:r w:rsidR="000E6DAB" w:rsidRPr="000E6DAB">
        <w:rPr>
          <w:rStyle w:val="fontstyle21"/>
          <w:rFonts w:cs="B Nazanin" w:hint="cs"/>
          <w:sz w:val="24"/>
          <w:szCs w:val="24"/>
          <w:rtl/>
        </w:rPr>
        <w:t xml:space="preserve">انطباق مواد جانبی فرمولاسیون (اعم از طعم دهنده، شیرین کننده، </w:t>
      </w:r>
      <w:r w:rsidR="000C6A91">
        <w:rPr>
          <w:rStyle w:val="fontstyle21"/>
          <w:rFonts w:cs="B Nazanin" w:hint="cs"/>
          <w:sz w:val="24"/>
          <w:szCs w:val="24"/>
          <w:rtl/>
        </w:rPr>
        <w:t>چسباننده</w:t>
      </w:r>
      <w:r w:rsidR="000E6DAB" w:rsidRPr="000E6DAB">
        <w:rPr>
          <w:rStyle w:val="fontstyle21"/>
          <w:rFonts w:cs="B Nazanin" w:hint="cs"/>
          <w:sz w:val="24"/>
          <w:szCs w:val="24"/>
          <w:rtl/>
        </w:rPr>
        <w:t xml:space="preserve">، پرزرواتیو و ...) </w:t>
      </w:r>
      <w:r w:rsidR="00476302">
        <w:rPr>
          <w:rStyle w:val="fontstyle21"/>
          <w:rFonts w:cs="B Nazanin" w:hint="cs"/>
          <w:sz w:val="24"/>
          <w:szCs w:val="24"/>
          <w:rtl/>
        </w:rPr>
        <w:t>الزامی</w:t>
      </w:r>
      <w:r w:rsidR="000E6DAB" w:rsidRPr="000E6DAB">
        <w:rPr>
          <w:rStyle w:val="fontstyle21"/>
          <w:rFonts w:cs="B Nazanin" w:hint="cs"/>
          <w:sz w:val="24"/>
          <w:szCs w:val="24"/>
          <w:rtl/>
        </w:rPr>
        <w:t xml:space="preserve"> نیست.</w:t>
      </w:r>
      <w:r w:rsidR="000E6DAB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Pr="000E6DAB">
        <w:rPr>
          <w:rStyle w:val="fontstyle21"/>
          <w:rFonts w:cs="B Nazanin"/>
          <w:sz w:val="24"/>
          <w:szCs w:val="24"/>
          <w:rtl/>
        </w:rPr>
        <w:t xml:space="preserve">در صورت عدم وجود نمونه مشابه خارجی، </w:t>
      </w:r>
      <w:r w:rsidR="009468B6" w:rsidRPr="000E6DAB">
        <w:rPr>
          <w:rStyle w:val="fontstyle21"/>
          <w:rFonts w:cs="B Nazanin" w:hint="cs"/>
          <w:sz w:val="24"/>
          <w:szCs w:val="24"/>
          <w:rtl/>
        </w:rPr>
        <w:t>مدارک مربوط به کارآزمایی بالینی معتبر شامل</w:t>
      </w:r>
      <w:r w:rsidRPr="000E6DAB">
        <w:rPr>
          <w:rStyle w:val="fontstyle21"/>
          <w:rFonts w:cs="B Nazanin"/>
          <w:sz w:val="24"/>
          <w:szCs w:val="24"/>
          <w:rtl/>
        </w:rPr>
        <w:t xml:space="preserve"> </w:t>
      </w:r>
      <w:r w:rsidR="00203AD0" w:rsidRPr="000E6DAB">
        <w:rPr>
          <w:rStyle w:val="fontstyle21"/>
          <w:rFonts w:cs="B Nazanin" w:hint="cs"/>
          <w:sz w:val="24"/>
          <w:szCs w:val="24"/>
          <w:rtl/>
        </w:rPr>
        <w:t xml:space="preserve">پروپوزال، </w:t>
      </w:r>
      <w:r w:rsidR="00187879">
        <w:rPr>
          <w:rStyle w:val="fontstyle21"/>
          <w:rFonts w:cs="B Nazanin" w:hint="cs"/>
          <w:sz w:val="24"/>
          <w:szCs w:val="24"/>
          <w:rtl/>
        </w:rPr>
        <w:t xml:space="preserve">تاییدیه کمیته </w:t>
      </w:r>
      <w:r w:rsidR="00187879">
        <w:rPr>
          <w:rStyle w:val="fontstyle21"/>
          <w:rFonts w:cs="B Nazanin" w:hint="cs"/>
          <w:sz w:val="24"/>
          <w:szCs w:val="24"/>
          <w:rtl/>
        </w:rPr>
        <w:lastRenderedPageBreak/>
        <w:t xml:space="preserve">اخلاق، کد ثبت </w:t>
      </w:r>
      <w:r w:rsidR="00187879">
        <w:rPr>
          <w:rStyle w:val="fontstyle21"/>
          <w:rFonts w:cs="B Nazanin"/>
          <w:sz w:val="24"/>
          <w:szCs w:val="24"/>
        </w:rPr>
        <w:t>IRCT</w:t>
      </w:r>
      <w:r w:rsidR="00187879">
        <w:rPr>
          <w:rStyle w:val="fontstyle21"/>
          <w:rFonts w:cs="B Nazanin" w:hint="cs"/>
          <w:sz w:val="24"/>
          <w:szCs w:val="24"/>
          <w:rtl/>
          <w:lang w:bidi="fa-IR"/>
        </w:rPr>
        <w:t xml:space="preserve">، </w:t>
      </w:r>
      <w:r w:rsidR="001C0450" w:rsidRPr="000E6DAB">
        <w:rPr>
          <w:rStyle w:val="fontstyle21"/>
          <w:rFonts w:cs="B Nazanin" w:hint="cs"/>
          <w:sz w:val="24"/>
          <w:szCs w:val="24"/>
          <w:rtl/>
        </w:rPr>
        <w:t xml:space="preserve">رضایت نامه آگاهانه بیمار، </w:t>
      </w:r>
      <w:r w:rsidRPr="000E6DAB">
        <w:rPr>
          <w:rStyle w:val="fontstyle21"/>
          <w:rFonts w:cs="B Nazanin"/>
          <w:sz w:val="24"/>
          <w:szCs w:val="24"/>
          <w:rtl/>
        </w:rPr>
        <w:t>روش</w:t>
      </w:r>
      <w:r w:rsidR="00414A2F" w:rsidRPr="000E6DAB">
        <w:rPr>
          <w:rStyle w:val="fontstyle21"/>
          <w:rFonts w:cs="B Nazanin" w:hint="cs"/>
          <w:sz w:val="24"/>
          <w:szCs w:val="24"/>
          <w:rtl/>
        </w:rPr>
        <w:t>، محاسبات آماری</w:t>
      </w:r>
      <w:r w:rsidR="00AA1738" w:rsidRPr="000E6DAB">
        <w:rPr>
          <w:rStyle w:val="fontstyle21"/>
          <w:rFonts w:cs="B Nazanin"/>
          <w:sz w:val="24"/>
          <w:szCs w:val="24"/>
          <w:rtl/>
        </w:rPr>
        <w:t xml:space="preserve"> و </w:t>
      </w:r>
      <w:r w:rsidR="000B5023" w:rsidRPr="000E6DAB">
        <w:rPr>
          <w:rStyle w:val="fontstyle21"/>
          <w:rFonts w:cs="B Nazanin" w:hint="cs"/>
          <w:sz w:val="24"/>
          <w:szCs w:val="24"/>
          <w:rtl/>
        </w:rPr>
        <w:t>نتایج</w:t>
      </w:r>
      <w:r w:rsidR="00AA1738" w:rsidRPr="000E6DAB">
        <w:rPr>
          <w:rStyle w:val="fontstyle21"/>
          <w:rFonts w:cs="B Nazanin"/>
          <w:sz w:val="24"/>
          <w:szCs w:val="24"/>
          <w:rtl/>
        </w:rPr>
        <w:t xml:space="preserve"> کارآزمایی بالینی </w:t>
      </w:r>
      <w:r w:rsidR="00450FAC" w:rsidRPr="000E6DAB">
        <w:rPr>
          <w:rStyle w:val="fontstyle21"/>
          <w:rFonts w:cs="B Nazanin"/>
          <w:sz w:val="24"/>
          <w:szCs w:val="24"/>
          <w:rtl/>
        </w:rPr>
        <w:t>مربوط</w:t>
      </w:r>
      <w:r w:rsidR="00450FAC" w:rsidRPr="000E6DAB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Pr="000E6DAB">
        <w:rPr>
          <w:rStyle w:val="fontstyle21"/>
          <w:rFonts w:cs="B Nazanin"/>
          <w:sz w:val="24"/>
          <w:szCs w:val="24"/>
          <w:rtl/>
        </w:rPr>
        <w:t>به فرآورده، انجام</w:t>
      </w:r>
      <w:r w:rsidR="001C0450" w:rsidRPr="000E6DAB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Pr="000E6DAB">
        <w:rPr>
          <w:rStyle w:val="fontstyle21"/>
          <w:rFonts w:cs="B Nazanin"/>
          <w:sz w:val="24"/>
          <w:szCs w:val="24"/>
          <w:rtl/>
        </w:rPr>
        <w:t>شده در مراکز مورد تایید سازمان غذا و دارو طبق ضوابط</w:t>
      </w:r>
      <w:r w:rsidR="00A35DD4" w:rsidRPr="000E6DAB">
        <w:rPr>
          <w:rStyle w:val="fontstyle21"/>
          <w:rFonts w:cs="B Nazanin" w:hint="cs"/>
          <w:sz w:val="24"/>
          <w:szCs w:val="24"/>
          <w:rtl/>
        </w:rPr>
        <w:t>، ضروری است.</w:t>
      </w:r>
    </w:p>
    <w:p w:rsidR="003C17E4" w:rsidRDefault="00CD2D5C" w:rsidP="00315D72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Style w:val="fontstyle21"/>
          <w:rFonts w:cs="B Nazanin"/>
          <w:sz w:val="24"/>
          <w:szCs w:val="24"/>
        </w:rPr>
      </w:pPr>
      <w:r w:rsidRPr="00315D72">
        <w:rPr>
          <w:rStyle w:val="fontstyle21"/>
          <w:rFonts w:cs="B Nazanin"/>
          <w:sz w:val="24"/>
          <w:szCs w:val="24"/>
          <w:rtl/>
        </w:rPr>
        <w:t xml:space="preserve">ارایه برگ آنالیز </w:t>
      </w:r>
      <w:r w:rsidR="0005210C" w:rsidRPr="00315D72">
        <w:rPr>
          <w:rStyle w:val="fontstyle21"/>
          <w:rFonts w:cs="B Nazanin" w:hint="cs"/>
          <w:sz w:val="24"/>
          <w:szCs w:val="24"/>
          <w:rtl/>
        </w:rPr>
        <w:t>آزمون</w:t>
      </w:r>
      <w:r w:rsidR="0005210C" w:rsidRPr="00315D72">
        <w:rPr>
          <w:rStyle w:val="fontstyle21"/>
          <w:rFonts w:cs="B Nazanin"/>
          <w:sz w:val="24"/>
          <w:szCs w:val="24"/>
          <w:rtl/>
        </w:rPr>
        <w:softHyphen/>
      </w:r>
      <w:r w:rsidR="0005210C" w:rsidRPr="00315D72">
        <w:rPr>
          <w:rStyle w:val="fontstyle21"/>
          <w:rFonts w:cs="B Nazanin" w:hint="cs"/>
          <w:sz w:val="24"/>
          <w:szCs w:val="24"/>
          <w:rtl/>
        </w:rPr>
        <w:t xml:space="preserve">های کنترلی </w:t>
      </w:r>
      <w:r w:rsidRPr="00315D72">
        <w:rPr>
          <w:rStyle w:val="fontstyle21"/>
          <w:rFonts w:cs="B Nazanin"/>
          <w:sz w:val="24"/>
          <w:szCs w:val="24"/>
          <w:rtl/>
        </w:rPr>
        <w:t>فیزیکوشیمیایی، میکروبی</w:t>
      </w:r>
      <w:r w:rsidR="0005210C" w:rsidRPr="00315D72">
        <w:rPr>
          <w:rStyle w:val="fontstyle21"/>
          <w:rFonts w:cs="B Nazanin" w:hint="cs"/>
          <w:sz w:val="24"/>
          <w:szCs w:val="24"/>
          <w:rtl/>
        </w:rPr>
        <w:t>، استانداردسازی و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 پایداری فرآورده نهایی، انجام شده در </w:t>
      </w:r>
      <w:r w:rsidR="00475018" w:rsidRPr="00315D72">
        <w:rPr>
          <w:rStyle w:val="fontstyle21"/>
          <w:rFonts w:cs="B Nazanin" w:hint="cs"/>
          <w:sz w:val="24"/>
          <w:szCs w:val="24"/>
          <w:rtl/>
        </w:rPr>
        <w:t xml:space="preserve">کارخانه مجاز داروسازی محل ساخت فرآورده یا 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آزمایشگاه مجاز </w:t>
      </w:r>
      <w:r w:rsidR="0005210C" w:rsidRPr="00315D72">
        <w:rPr>
          <w:rStyle w:val="fontstyle21"/>
          <w:rFonts w:cs="B Nazanin" w:hint="cs"/>
          <w:sz w:val="24"/>
          <w:szCs w:val="24"/>
          <w:rtl/>
        </w:rPr>
        <w:t xml:space="preserve">و </w:t>
      </w:r>
      <w:r w:rsidRPr="00315D72">
        <w:rPr>
          <w:rStyle w:val="fontstyle21"/>
          <w:rFonts w:cs="B Nazanin"/>
          <w:sz w:val="24"/>
          <w:szCs w:val="24"/>
          <w:rtl/>
        </w:rPr>
        <w:t>مرتبط و مورد تایید سازمان</w:t>
      </w:r>
      <w:r w:rsidR="00450FAC" w:rsidRPr="00315D72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="00CF3DEA" w:rsidRPr="00315D72">
        <w:rPr>
          <w:rStyle w:val="fontstyle21"/>
          <w:rFonts w:cs="B Nazanin"/>
          <w:sz w:val="24"/>
          <w:szCs w:val="24"/>
          <w:rtl/>
        </w:rPr>
        <w:t>غذا و دارو</w:t>
      </w:r>
      <w:r w:rsidR="00CF3DEA" w:rsidRPr="00315D72">
        <w:rPr>
          <w:rStyle w:val="fontstyle21"/>
          <w:rFonts w:cs="B Nazanin" w:hint="cs"/>
          <w:sz w:val="24"/>
          <w:szCs w:val="24"/>
          <w:rtl/>
        </w:rPr>
        <w:t xml:space="preserve">، تایید شده توسط </w:t>
      </w:r>
      <w:r w:rsidR="0005210C" w:rsidRPr="00315D72">
        <w:rPr>
          <w:rStyle w:val="fontstyle21"/>
          <w:rFonts w:cs="B Nazanin" w:hint="cs"/>
          <w:sz w:val="24"/>
          <w:szCs w:val="24"/>
          <w:rtl/>
        </w:rPr>
        <w:t>کارشناس و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 مدیر آزمایشگاه و مسوؤل فنی</w:t>
      </w:r>
      <w:r w:rsidR="0027130D" w:rsidRPr="00315D72">
        <w:rPr>
          <w:rStyle w:val="fontstyle21"/>
          <w:rFonts w:cs="B Nazanin" w:hint="cs"/>
          <w:sz w:val="24"/>
          <w:szCs w:val="24"/>
          <w:rtl/>
        </w:rPr>
        <w:t xml:space="preserve"> شرکت</w:t>
      </w:r>
      <w:r w:rsidR="00CF3DEA" w:rsidRPr="00315D72">
        <w:rPr>
          <w:rStyle w:val="fontstyle21"/>
          <w:rFonts w:cs="B Nazanin" w:hint="cs"/>
          <w:sz w:val="24"/>
          <w:szCs w:val="24"/>
          <w:rtl/>
        </w:rPr>
        <w:t xml:space="preserve"> ضروری است. ضمناً تصویر قرارداد منعقده برای انجام آزمون</w:t>
      </w:r>
      <w:r w:rsidR="00CF3DEA" w:rsidRPr="00315D72">
        <w:rPr>
          <w:rStyle w:val="fontstyle21"/>
          <w:rFonts w:cs="B Nazanin"/>
          <w:sz w:val="24"/>
          <w:szCs w:val="24"/>
          <w:rtl/>
        </w:rPr>
        <w:softHyphen/>
      </w:r>
      <w:r w:rsidR="00CF3DEA" w:rsidRPr="00315D72">
        <w:rPr>
          <w:rStyle w:val="fontstyle21"/>
          <w:rFonts w:cs="B Nazanin" w:hint="cs"/>
          <w:sz w:val="24"/>
          <w:szCs w:val="24"/>
          <w:rtl/>
        </w:rPr>
        <w:t>ها الزامی است.</w:t>
      </w:r>
    </w:p>
    <w:p w:rsidR="0003399B" w:rsidRPr="00315D72" w:rsidRDefault="00793A82" w:rsidP="007F5799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Style w:val="fontstyle21"/>
          <w:rFonts w:cs="B Nazanin"/>
          <w:sz w:val="24"/>
          <w:szCs w:val="24"/>
          <w:rtl/>
        </w:rPr>
      </w:pPr>
      <w:r>
        <w:rPr>
          <w:rStyle w:val="fontstyle21"/>
          <w:rFonts w:cs="B Nazanin" w:hint="cs"/>
          <w:sz w:val="24"/>
          <w:szCs w:val="24"/>
          <w:rtl/>
        </w:rPr>
        <w:t xml:space="preserve">در راستای استانداردسازی فرمولاسیون، </w:t>
      </w:r>
      <w:r w:rsidR="0003399B">
        <w:rPr>
          <w:rStyle w:val="fontstyle21"/>
          <w:rFonts w:cs="B Nazanin" w:hint="cs"/>
          <w:sz w:val="24"/>
          <w:szCs w:val="24"/>
          <w:rtl/>
        </w:rPr>
        <w:t xml:space="preserve">علاوه بر تعیین مقدار حداقل یک شاخص گیاهی، </w:t>
      </w:r>
      <w:r w:rsidR="00400F01">
        <w:rPr>
          <w:rStyle w:val="fontstyle21"/>
          <w:rFonts w:cs="B Nazanin" w:hint="cs"/>
          <w:sz w:val="24"/>
          <w:szCs w:val="24"/>
          <w:rtl/>
        </w:rPr>
        <w:t>در صورتی که فرمولا</w:t>
      </w:r>
      <w:r w:rsidR="00C77DAE">
        <w:rPr>
          <w:rStyle w:val="fontstyle21"/>
          <w:rFonts w:cs="B Nazanin" w:hint="cs"/>
          <w:sz w:val="24"/>
          <w:szCs w:val="24"/>
          <w:rtl/>
        </w:rPr>
        <w:t>سیون واجد مواد خالص افزوده شده مانند ویتامین</w:t>
      </w:r>
      <w:r w:rsidR="00C77DAE">
        <w:rPr>
          <w:rStyle w:val="fontstyle21"/>
          <w:rFonts w:cs="B Nazanin"/>
          <w:sz w:val="24"/>
          <w:szCs w:val="24"/>
          <w:rtl/>
        </w:rPr>
        <w:softHyphen/>
      </w:r>
      <w:r w:rsidR="00C77DAE">
        <w:rPr>
          <w:rStyle w:val="fontstyle21"/>
          <w:rFonts w:cs="B Nazanin" w:hint="cs"/>
          <w:sz w:val="24"/>
          <w:szCs w:val="24"/>
          <w:rtl/>
        </w:rPr>
        <w:t>ها و مواد معدنی، یا فیتوکمیکال</w:t>
      </w:r>
      <w:r w:rsidR="00C77DAE">
        <w:rPr>
          <w:rStyle w:val="fontstyle21"/>
          <w:rFonts w:cs="B Nazanin"/>
          <w:sz w:val="24"/>
          <w:szCs w:val="24"/>
          <w:rtl/>
        </w:rPr>
        <w:softHyphen/>
      </w:r>
      <w:r w:rsidR="00C77DAE">
        <w:rPr>
          <w:rStyle w:val="fontstyle21"/>
          <w:rFonts w:cs="B Nazanin" w:hint="cs"/>
          <w:sz w:val="24"/>
          <w:szCs w:val="24"/>
          <w:rtl/>
        </w:rPr>
        <w:t xml:space="preserve">های خالص شده نیز باشد، تعیین مقدار هر یک از </w:t>
      </w:r>
      <w:r w:rsidR="007F5799">
        <w:rPr>
          <w:rStyle w:val="fontstyle21"/>
          <w:rFonts w:cs="B Nazanin" w:hint="cs"/>
          <w:sz w:val="24"/>
          <w:szCs w:val="24"/>
          <w:rtl/>
        </w:rPr>
        <w:t>این ترکیبات، در آزمون</w:t>
      </w:r>
      <w:r w:rsidR="007F5799">
        <w:rPr>
          <w:rStyle w:val="fontstyle21"/>
          <w:rFonts w:cs="B Nazanin"/>
          <w:sz w:val="24"/>
          <w:szCs w:val="24"/>
          <w:rtl/>
        </w:rPr>
        <w:softHyphen/>
      </w:r>
      <w:r w:rsidR="007F5799">
        <w:rPr>
          <w:rStyle w:val="fontstyle21"/>
          <w:rFonts w:cs="B Nazanin" w:hint="cs"/>
          <w:sz w:val="24"/>
          <w:szCs w:val="24"/>
          <w:rtl/>
        </w:rPr>
        <w:t xml:space="preserve"> استانداردسازی و پایداری الزامی است.</w:t>
      </w:r>
    </w:p>
    <w:p w:rsidR="004618A0" w:rsidRPr="00315D72" w:rsidRDefault="004618A0" w:rsidP="00315D72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Style w:val="fontstyle21"/>
          <w:rFonts w:cs="B Nazanin"/>
          <w:sz w:val="24"/>
          <w:szCs w:val="24"/>
          <w:rtl/>
          <w:lang w:bidi="fa-IR"/>
        </w:rPr>
      </w:pPr>
      <w:r w:rsidRPr="00315D72">
        <w:rPr>
          <w:rStyle w:val="fontstyle21"/>
          <w:rFonts w:cs="B Nazanin" w:hint="cs"/>
          <w:sz w:val="24"/>
          <w:szCs w:val="24"/>
          <w:rtl/>
        </w:rPr>
        <w:t>ارایه مستندات آزمایشگاهی، دستگاهی</w:t>
      </w:r>
      <w:r w:rsidR="00302E28" w:rsidRPr="00315D72">
        <w:rPr>
          <w:rStyle w:val="fontstyle21"/>
          <w:rFonts w:cs="B Nazanin" w:hint="cs"/>
          <w:sz w:val="24"/>
          <w:szCs w:val="24"/>
          <w:rtl/>
        </w:rPr>
        <w:t>، منحنی کالیبراسیون،</w:t>
      </w:r>
      <w:r w:rsidR="00216120" w:rsidRPr="00315D72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="00013156" w:rsidRPr="00315D72">
        <w:rPr>
          <w:rStyle w:val="fontstyle21"/>
          <w:rFonts w:cs="B Nazanin"/>
          <w:sz w:val="24"/>
          <w:szCs w:val="24"/>
          <w:lang w:bidi="fa-IR"/>
        </w:rPr>
        <w:t>worksheet</w:t>
      </w:r>
      <w:r w:rsidR="00DF6662" w:rsidRPr="00315D72">
        <w:rPr>
          <w:rStyle w:val="fontstyle21"/>
          <w:rFonts w:cs="B Nazanin" w:hint="cs"/>
          <w:sz w:val="24"/>
          <w:szCs w:val="24"/>
          <w:rtl/>
        </w:rPr>
        <w:t xml:space="preserve">، </w:t>
      </w:r>
      <w:r w:rsidRPr="00315D72">
        <w:rPr>
          <w:rStyle w:val="fontstyle21"/>
          <w:rFonts w:cs="B Nazanin" w:hint="cs"/>
          <w:sz w:val="24"/>
          <w:szCs w:val="24"/>
          <w:rtl/>
        </w:rPr>
        <w:t>محاسبات</w:t>
      </w:r>
      <w:r w:rsidR="00216120" w:rsidRPr="00315D72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="00302E28" w:rsidRPr="00315D72">
        <w:rPr>
          <w:rStyle w:val="fontstyle21"/>
          <w:rFonts w:cs="B Nazanin" w:hint="cs"/>
          <w:sz w:val="24"/>
          <w:szCs w:val="24"/>
          <w:rtl/>
        </w:rPr>
        <w:t>و ...</w:t>
      </w:r>
      <w:r w:rsidR="00216120" w:rsidRPr="00315D72">
        <w:rPr>
          <w:rStyle w:val="fontstyle21"/>
          <w:rFonts w:cs="B Nazanin" w:hint="cs"/>
          <w:sz w:val="24"/>
          <w:szCs w:val="24"/>
          <w:rtl/>
        </w:rPr>
        <w:t xml:space="preserve">، </w:t>
      </w:r>
      <w:r w:rsidRPr="00315D72">
        <w:rPr>
          <w:rStyle w:val="fontstyle21"/>
          <w:rFonts w:cs="B Nazanin" w:hint="cs"/>
          <w:sz w:val="24"/>
          <w:szCs w:val="24"/>
          <w:rtl/>
        </w:rPr>
        <w:t xml:space="preserve">مربوط به </w:t>
      </w:r>
      <w:r w:rsidR="00D742B8" w:rsidRPr="00315D72">
        <w:rPr>
          <w:rStyle w:val="fontstyle21"/>
          <w:rFonts w:cs="B Nazanin" w:hint="cs"/>
          <w:sz w:val="24"/>
          <w:szCs w:val="24"/>
          <w:rtl/>
        </w:rPr>
        <w:t xml:space="preserve">تعیین مقدار شاخص در </w:t>
      </w:r>
      <w:r w:rsidRPr="00315D72">
        <w:rPr>
          <w:rStyle w:val="fontstyle21"/>
          <w:rFonts w:cs="B Nazanin" w:hint="cs"/>
          <w:sz w:val="24"/>
          <w:szCs w:val="24"/>
          <w:rtl/>
        </w:rPr>
        <w:t xml:space="preserve">آزمون </w:t>
      </w:r>
      <w:r w:rsidR="00AA1738" w:rsidRPr="00315D72">
        <w:rPr>
          <w:rStyle w:val="fontstyle21"/>
          <w:rFonts w:cs="B Nazanin" w:hint="cs"/>
          <w:sz w:val="24"/>
          <w:szCs w:val="24"/>
          <w:rtl/>
        </w:rPr>
        <w:t xml:space="preserve">استانداردسازی </w:t>
      </w:r>
      <w:r w:rsidRPr="00315D72">
        <w:rPr>
          <w:rStyle w:val="fontstyle21"/>
          <w:rFonts w:cs="B Nazanin" w:hint="cs"/>
          <w:sz w:val="24"/>
          <w:szCs w:val="24"/>
          <w:rtl/>
        </w:rPr>
        <w:t xml:space="preserve">و پایداری </w:t>
      </w:r>
      <w:r w:rsidR="008C4C3F" w:rsidRPr="00315D72">
        <w:rPr>
          <w:rStyle w:val="fontstyle21"/>
          <w:rFonts w:cs="B Nazanin" w:hint="cs"/>
          <w:sz w:val="24"/>
          <w:szCs w:val="24"/>
          <w:rtl/>
        </w:rPr>
        <w:t>الزامی</w:t>
      </w:r>
      <w:r w:rsidRPr="00315D72">
        <w:rPr>
          <w:rStyle w:val="fontstyle21"/>
          <w:rFonts w:cs="B Nazanin" w:hint="cs"/>
          <w:sz w:val="24"/>
          <w:szCs w:val="24"/>
          <w:rtl/>
        </w:rPr>
        <w:t xml:space="preserve"> است. در صورتی که روش آزمون</w:t>
      </w:r>
      <w:r w:rsidR="007A7828" w:rsidRPr="00315D72">
        <w:rPr>
          <w:rStyle w:val="fontstyle21"/>
          <w:rFonts w:cs="B Nazanin" w:hint="cs"/>
          <w:sz w:val="24"/>
          <w:szCs w:val="24"/>
          <w:rtl/>
        </w:rPr>
        <w:t xml:space="preserve"> کروماتوگرافی</w:t>
      </w:r>
      <w:r w:rsidRPr="00315D72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="007A7828" w:rsidRPr="00315D72">
        <w:rPr>
          <w:rStyle w:val="fontstyle21"/>
          <w:rFonts w:cs="B Nazanin" w:hint="cs"/>
          <w:sz w:val="24"/>
          <w:szCs w:val="24"/>
          <w:rtl/>
        </w:rPr>
        <w:t>(</w:t>
      </w:r>
      <w:r w:rsidRPr="00315D72">
        <w:rPr>
          <w:rStyle w:val="fontstyle21"/>
          <w:rFonts w:cs="B Nazanin"/>
          <w:sz w:val="24"/>
          <w:szCs w:val="24"/>
        </w:rPr>
        <w:t>HPLC</w:t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 یا </w:t>
      </w:r>
      <w:r w:rsidRPr="00315D72">
        <w:rPr>
          <w:rStyle w:val="fontstyle21"/>
          <w:rFonts w:cs="B Nazanin"/>
          <w:sz w:val="24"/>
          <w:szCs w:val="24"/>
          <w:lang w:bidi="fa-IR"/>
        </w:rPr>
        <w:t>GC</w:t>
      </w:r>
      <w:r w:rsidR="007A7828" w:rsidRPr="00315D72">
        <w:rPr>
          <w:rStyle w:val="fontstyle21"/>
          <w:rFonts w:cs="B Nazanin" w:hint="cs"/>
          <w:sz w:val="24"/>
          <w:szCs w:val="24"/>
          <w:rtl/>
          <w:lang w:bidi="fa-IR"/>
        </w:rPr>
        <w:t>)</w:t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 باشد، ارایه تصاویر واضح </w:t>
      </w:r>
      <w:r w:rsidR="008C4C3F"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از </w:t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>کروماتوگرام</w:t>
      </w:r>
      <w:r w:rsidRPr="00315D72">
        <w:rPr>
          <w:rStyle w:val="fontstyle21"/>
          <w:rFonts w:cs="B Nazanin"/>
          <w:sz w:val="24"/>
          <w:szCs w:val="24"/>
          <w:rtl/>
          <w:lang w:bidi="fa-IR"/>
        </w:rPr>
        <w:softHyphen/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>های مربوط</w:t>
      </w:r>
      <w:r w:rsidR="00C903EA" w:rsidRPr="00315D72">
        <w:rPr>
          <w:rStyle w:val="fontstyle21"/>
          <w:rFonts w:cs="B Nazanin" w:hint="cs"/>
          <w:sz w:val="24"/>
          <w:szCs w:val="24"/>
          <w:rtl/>
          <w:lang w:bidi="fa-IR"/>
        </w:rPr>
        <w:t>ه</w:t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 (</w:t>
      </w:r>
      <w:r w:rsidR="00AA1738"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به صورت </w:t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خروجی دستگاه) به همراه محاسبات، </w:t>
      </w:r>
      <w:r w:rsidR="008C4C3F" w:rsidRPr="00315D72">
        <w:rPr>
          <w:rStyle w:val="fontstyle21"/>
          <w:rFonts w:cs="B Nazanin" w:hint="cs"/>
          <w:sz w:val="24"/>
          <w:szCs w:val="24"/>
          <w:rtl/>
          <w:lang w:bidi="fa-IR"/>
        </w:rPr>
        <w:t>ضروری</w:t>
      </w:r>
      <w:r w:rsidRPr="00315D72">
        <w:rPr>
          <w:rStyle w:val="fontstyle21"/>
          <w:rFonts w:cs="B Nazanin" w:hint="cs"/>
          <w:sz w:val="24"/>
          <w:szCs w:val="24"/>
          <w:rtl/>
          <w:lang w:bidi="fa-IR"/>
        </w:rPr>
        <w:t xml:space="preserve"> است.</w:t>
      </w:r>
    </w:p>
    <w:p w:rsidR="003C17E4" w:rsidRPr="00315D72" w:rsidRDefault="00CD2D5C" w:rsidP="00315D72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Style w:val="fontstyle21"/>
          <w:rFonts w:cs="B Nazanin"/>
          <w:sz w:val="24"/>
          <w:szCs w:val="24"/>
          <w:rtl/>
        </w:rPr>
      </w:pPr>
      <w:r w:rsidRPr="00315D72">
        <w:rPr>
          <w:rStyle w:val="fontstyle21"/>
          <w:rFonts w:cs="B Nazanin"/>
          <w:sz w:val="24"/>
          <w:szCs w:val="24"/>
          <w:rtl/>
        </w:rPr>
        <w:t>ارایه منابع علمی معتبر و مورد تایید کارشناسان اداره فرآورده</w:t>
      </w:r>
      <w:r w:rsidR="00857526" w:rsidRPr="00315D72">
        <w:rPr>
          <w:rStyle w:val="fontstyle21"/>
          <w:rFonts w:cs="B Nazanin"/>
          <w:sz w:val="24"/>
          <w:szCs w:val="24"/>
          <w:rtl/>
        </w:rPr>
        <w:softHyphen/>
      </w:r>
      <w:r w:rsidR="00857526" w:rsidRPr="00315D72">
        <w:rPr>
          <w:rStyle w:val="fontstyle21"/>
          <w:rFonts w:cs="B Nazanin" w:hint="cs"/>
          <w:sz w:val="24"/>
          <w:szCs w:val="24"/>
          <w:rtl/>
        </w:rPr>
        <w:t>های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 طبیعی برای همه اجزای </w:t>
      </w:r>
      <w:r w:rsidR="00605313" w:rsidRPr="00315D72">
        <w:rPr>
          <w:rStyle w:val="fontstyle21"/>
          <w:rFonts w:cs="B Nazanin"/>
          <w:sz w:val="24"/>
          <w:szCs w:val="24"/>
          <w:rtl/>
        </w:rPr>
        <w:t>طبیعی به کار رفته در فرمولاسیون</w:t>
      </w:r>
      <w:r w:rsidR="00605313" w:rsidRPr="00315D72">
        <w:rPr>
          <w:rStyle w:val="fontstyle21"/>
          <w:rFonts w:cs="B Nazanin" w:hint="cs"/>
          <w:sz w:val="24"/>
          <w:szCs w:val="24"/>
          <w:rtl/>
        </w:rPr>
        <w:t xml:space="preserve"> </w:t>
      </w:r>
      <w:r w:rsidRPr="00315D72">
        <w:rPr>
          <w:rStyle w:val="fontstyle21"/>
          <w:rFonts w:cs="B Nazanin"/>
          <w:sz w:val="24"/>
          <w:szCs w:val="24"/>
          <w:rtl/>
        </w:rPr>
        <w:t>در</w:t>
      </w:r>
      <w:r w:rsidR="00AA1738" w:rsidRPr="00315D72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Pr="00315D72">
        <w:rPr>
          <w:rStyle w:val="fontstyle21"/>
          <w:rFonts w:cs="B Nazanin"/>
          <w:sz w:val="24"/>
          <w:szCs w:val="24"/>
          <w:rtl/>
        </w:rPr>
        <w:t>ارتباط با م</w:t>
      </w:r>
      <w:r w:rsidR="00605313" w:rsidRPr="00315D72">
        <w:rPr>
          <w:rStyle w:val="fontstyle21"/>
          <w:rFonts w:cs="B Nazanin"/>
          <w:sz w:val="24"/>
          <w:szCs w:val="24"/>
          <w:rtl/>
        </w:rPr>
        <w:t>ورد مصرف، مقدار مصرف، تداخل</w:t>
      </w:r>
      <w:r w:rsidR="00605313" w:rsidRPr="00315D72">
        <w:rPr>
          <w:rStyle w:val="fontstyle21"/>
          <w:rFonts w:cs="B Nazanin"/>
          <w:sz w:val="24"/>
          <w:szCs w:val="24"/>
          <w:rtl/>
        </w:rPr>
        <w:softHyphen/>
        <w:t>ها</w:t>
      </w:r>
      <w:r w:rsidRPr="00315D72">
        <w:rPr>
          <w:rStyle w:val="fontstyle21"/>
          <w:rFonts w:cs="B Nazanin"/>
          <w:sz w:val="24"/>
          <w:szCs w:val="24"/>
          <w:rtl/>
        </w:rPr>
        <w:t>، عوارض جانبی و موارد منع مصرف هر یک به صورت نشان گذاری</w:t>
      </w:r>
      <w:r w:rsidR="00AA1738" w:rsidRPr="00315D72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Pr="00315D72">
        <w:rPr>
          <w:rStyle w:val="fontstyle21"/>
          <w:rFonts w:cs="B Nazanin"/>
          <w:sz w:val="24"/>
          <w:szCs w:val="24"/>
          <w:rtl/>
        </w:rPr>
        <w:t>شده</w:t>
      </w:r>
      <w:r w:rsidR="0028181A" w:rsidRPr="00315D72">
        <w:rPr>
          <w:rStyle w:val="fontstyle21"/>
          <w:rFonts w:cs="B Nazanin" w:hint="cs"/>
          <w:sz w:val="24"/>
          <w:szCs w:val="24"/>
          <w:rtl/>
        </w:rPr>
        <w:t>، لازم است.</w:t>
      </w:r>
    </w:p>
    <w:p w:rsidR="00097FEE" w:rsidRPr="00315D72" w:rsidRDefault="00CD2D5C" w:rsidP="00315D72">
      <w:pPr>
        <w:pStyle w:val="ListParagraph"/>
        <w:numPr>
          <w:ilvl w:val="0"/>
          <w:numId w:val="1"/>
        </w:numPr>
        <w:bidi/>
        <w:spacing w:after="0" w:line="276" w:lineRule="auto"/>
        <w:ind w:left="90" w:hanging="270"/>
        <w:jc w:val="both"/>
        <w:rPr>
          <w:rFonts w:ascii="BNazanin" w:hAnsi="BNazanin" w:cs="B Nazanin"/>
          <w:color w:val="000000"/>
          <w:sz w:val="24"/>
          <w:szCs w:val="24"/>
        </w:rPr>
      </w:pPr>
      <w:r w:rsidRPr="00315D72">
        <w:rPr>
          <w:rStyle w:val="fontstyle21"/>
          <w:rFonts w:cs="B Nazanin"/>
          <w:sz w:val="24"/>
          <w:szCs w:val="24"/>
          <w:rtl/>
        </w:rPr>
        <w:t xml:space="preserve">در صورت تولید قراردادی، ارایه </w:t>
      </w:r>
      <w:r w:rsidR="00605313" w:rsidRPr="00315D72">
        <w:rPr>
          <w:rStyle w:val="fontstyle21"/>
          <w:rFonts w:cs="B Nazanin" w:hint="cs"/>
          <w:sz w:val="24"/>
          <w:szCs w:val="24"/>
          <w:rtl/>
        </w:rPr>
        <w:t xml:space="preserve">تصویر </w:t>
      </w:r>
      <w:r w:rsidRPr="00315D72">
        <w:rPr>
          <w:rStyle w:val="fontstyle21"/>
          <w:rFonts w:cs="B Nazanin"/>
          <w:sz w:val="24"/>
          <w:szCs w:val="24"/>
          <w:rtl/>
        </w:rPr>
        <w:t xml:space="preserve">قرارداد </w:t>
      </w:r>
      <w:r w:rsidR="007D77C7" w:rsidRPr="00315D72">
        <w:rPr>
          <w:rStyle w:val="fontstyle21"/>
          <w:rFonts w:cs="B Nazanin" w:hint="cs"/>
          <w:sz w:val="24"/>
          <w:szCs w:val="24"/>
          <w:rtl/>
        </w:rPr>
        <w:t xml:space="preserve">معتبر </w:t>
      </w:r>
      <w:r w:rsidRPr="00315D72">
        <w:rPr>
          <w:rStyle w:val="fontstyle21"/>
          <w:rFonts w:cs="B Nazanin"/>
          <w:sz w:val="24"/>
          <w:szCs w:val="24"/>
          <w:rtl/>
        </w:rPr>
        <w:t>منعقده با کارخانه مجاز داروسازی محل ساخت فرآورده با ذکر</w:t>
      </w:r>
      <w:r w:rsidR="00AA1738" w:rsidRPr="00315D72">
        <w:rPr>
          <w:rFonts w:ascii="BNazanin" w:hAnsi="BNazanin" w:cs="B Nazanin" w:hint="cs"/>
          <w:color w:val="000000"/>
          <w:sz w:val="24"/>
          <w:szCs w:val="24"/>
          <w:rtl/>
        </w:rPr>
        <w:t xml:space="preserve"> </w:t>
      </w:r>
      <w:r w:rsidRPr="00315D72">
        <w:rPr>
          <w:rStyle w:val="fontstyle21"/>
          <w:rFonts w:cs="B Nazanin"/>
          <w:sz w:val="24"/>
          <w:szCs w:val="24"/>
          <w:rtl/>
        </w:rPr>
        <w:t>مدت قرارداد</w:t>
      </w:r>
      <w:r w:rsidR="007D77C7" w:rsidRPr="00315D72">
        <w:rPr>
          <w:rStyle w:val="fontstyle21"/>
          <w:rFonts w:cs="B Nazanin" w:hint="cs"/>
          <w:sz w:val="24"/>
          <w:szCs w:val="24"/>
          <w:rtl/>
        </w:rPr>
        <w:t>، الزامی است.</w:t>
      </w:r>
    </w:p>
    <w:sectPr w:rsidR="00097FEE" w:rsidRPr="00315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NazaninBold">
    <w:altName w:val="Times New Roman"/>
    <w:panose1 w:val="00000000000000000000"/>
    <w:charset w:val="00"/>
    <w:family w:val="roman"/>
    <w:notTrueType/>
    <w:pitch w:val="default"/>
  </w:font>
  <w:font w:name="BNazani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C3EB3"/>
    <w:multiLevelType w:val="hybridMultilevel"/>
    <w:tmpl w:val="44F004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D5C"/>
    <w:rsid w:val="00012C35"/>
    <w:rsid w:val="00013156"/>
    <w:rsid w:val="0003399B"/>
    <w:rsid w:val="0005210C"/>
    <w:rsid w:val="000B3052"/>
    <w:rsid w:val="000B5023"/>
    <w:rsid w:val="000C6A91"/>
    <w:rsid w:val="000D27B9"/>
    <w:rsid w:val="000E2754"/>
    <w:rsid w:val="000E6DAB"/>
    <w:rsid w:val="000F60C9"/>
    <w:rsid w:val="00187879"/>
    <w:rsid w:val="001C0450"/>
    <w:rsid w:val="001F437E"/>
    <w:rsid w:val="00203AD0"/>
    <w:rsid w:val="00216120"/>
    <w:rsid w:val="0026273A"/>
    <w:rsid w:val="0027130D"/>
    <w:rsid w:val="0028181A"/>
    <w:rsid w:val="002E03B0"/>
    <w:rsid w:val="002F1909"/>
    <w:rsid w:val="00302E28"/>
    <w:rsid w:val="00315D72"/>
    <w:rsid w:val="003C17E4"/>
    <w:rsid w:val="00400F01"/>
    <w:rsid w:val="00414A2F"/>
    <w:rsid w:val="00450FAC"/>
    <w:rsid w:val="004561AA"/>
    <w:rsid w:val="00456E02"/>
    <w:rsid w:val="004618A0"/>
    <w:rsid w:val="00475018"/>
    <w:rsid w:val="00476302"/>
    <w:rsid w:val="004A278A"/>
    <w:rsid w:val="004B6EA5"/>
    <w:rsid w:val="004C3CA5"/>
    <w:rsid w:val="004E4362"/>
    <w:rsid w:val="004F2715"/>
    <w:rsid w:val="00514070"/>
    <w:rsid w:val="00533BF2"/>
    <w:rsid w:val="00595A55"/>
    <w:rsid w:val="005C1F72"/>
    <w:rsid w:val="005F1024"/>
    <w:rsid w:val="00605313"/>
    <w:rsid w:val="00633CAA"/>
    <w:rsid w:val="00680420"/>
    <w:rsid w:val="006949CA"/>
    <w:rsid w:val="006C5CF9"/>
    <w:rsid w:val="006D2374"/>
    <w:rsid w:val="006D257C"/>
    <w:rsid w:val="00723B72"/>
    <w:rsid w:val="00786B93"/>
    <w:rsid w:val="0079113F"/>
    <w:rsid w:val="00793A82"/>
    <w:rsid w:val="007A100E"/>
    <w:rsid w:val="007A7828"/>
    <w:rsid w:val="007B1E3C"/>
    <w:rsid w:val="007D77C7"/>
    <w:rsid w:val="007F2EA3"/>
    <w:rsid w:val="007F5799"/>
    <w:rsid w:val="008061C7"/>
    <w:rsid w:val="00856DB6"/>
    <w:rsid w:val="00857526"/>
    <w:rsid w:val="00895996"/>
    <w:rsid w:val="008C3793"/>
    <w:rsid w:val="008C4C3F"/>
    <w:rsid w:val="009468B6"/>
    <w:rsid w:val="0095392D"/>
    <w:rsid w:val="00954C2C"/>
    <w:rsid w:val="009638AD"/>
    <w:rsid w:val="00965430"/>
    <w:rsid w:val="00971B57"/>
    <w:rsid w:val="009965D8"/>
    <w:rsid w:val="009C740B"/>
    <w:rsid w:val="00A35DD4"/>
    <w:rsid w:val="00A5067D"/>
    <w:rsid w:val="00A83251"/>
    <w:rsid w:val="00AA1738"/>
    <w:rsid w:val="00AA3B17"/>
    <w:rsid w:val="00AA6084"/>
    <w:rsid w:val="00AA7D5C"/>
    <w:rsid w:val="00B20D04"/>
    <w:rsid w:val="00B7542B"/>
    <w:rsid w:val="00B956A8"/>
    <w:rsid w:val="00B97715"/>
    <w:rsid w:val="00BD387F"/>
    <w:rsid w:val="00BF2EFC"/>
    <w:rsid w:val="00C242DF"/>
    <w:rsid w:val="00C77DAE"/>
    <w:rsid w:val="00C8159C"/>
    <w:rsid w:val="00C86EB4"/>
    <w:rsid w:val="00C903EA"/>
    <w:rsid w:val="00CD2D5C"/>
    <w:rsid w:val="00CF3DEA"/>
    <w:rsid w:val="00CF7CED"/>
    <w:rsid w:val="00D1230B"/>
    <w:rsid w:val="00D33878"/>
    <w:rsid w:val="00D473A5"/>
    <w:rsid w:val="00D702D2"/>
    <w:rsid w:val="00D711D6"/>
    <w:rsid w:val="00D742B8"/>
    <w:rsid w:val="00D85AD2"/>
    <w:rsid w:val="00DC16EA"/>
    <w:rsid w:val="00DC2BE8"/>
    <w:rsid w:val="00DE75C2"/>
    <w:rsid w:val="00DF6662"/>
    <w:rsid w:val="00E3113C"/>
    <w:rsid w:val="00E64D9A"/>
    <w:rsid w:val="00E6529A"/>
    <w:rsid w:val="00E9053F"/>
    <w:rsid w:val="00E97FCA"/>
    <w:rsid w:val="00F0606F"/>
    <w:rsid w:val="00F11FB4"/>
    <w:rsid w:val="00F344D0"/>
    <w:rsid w:val="00F87B77"/>
    <w:rsid w:val="00FB3411"/>
    <w:rsid w:val="00FC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FEA66D-D77B-453C-8509-3328364F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D2D5C"/>
    <w:rPr>
      <w:rFonts w:ascii="BNazaninBold" w:hAnsi="BNazanin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CD2D5C"/>
    <w:rPr>
      <w:rFonts w:ascii="BNazanin" w:hAnsi="BNazani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CD2D5C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CD2D5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C17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C1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Zarei</dc:creator>
  <cp:keywords/>
  <dc:description/>
  <cp:lastModifiedBy>SHarareh Hekmat</cp:lastModifiedBy>
  <cp:revision>2</cp:revision>
  <dcterms:created xsi:type="dcterms:W3CDTF">2026-07-29T05:12:00Z</dcterms:created>
  <dcterms:modified xsi:type="dcterms:W3CDTF">2026-07-29T05:12:00Z</dcterms:modified>
</cp:coreProperties>
</file>